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仿宋" w:eastAsia="黑体" w:cs="Times New Roman"/>
          <w:sz w:val="30"/>
          <w:szCs w:val="24"/>
        </w:rPr>
        <w:t>附件1</w:t>
      </w: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2020-2021学年度国家奖学金申请审批表</w:t>
      </w:r>
    </w:p>
    <w:p>
      <w:pPr>
        <w:adjustRightInd w:val="0"/>
        <w:snapToGrid w:val="0"/>
        <w:rPr>
          <w:rFonts w:hint="eastAsia" w:ascii="Times New Roman" w:hAnsi="仿宋" w:eastAsia="仿宋_GB2312" w:cs="Times New Roman"/>
          <w:sz w:val="28"/>
          <w:szCs w:val="28"/>
        </w:rPr>
      </w:pPr>
    </w:p>
    <w:p>
      <w:pPr>
        <w:adjustRightInd w:val="0"/>
        <w:snapToGrid w:val="0"/>
        <w:rPr>
          <w:rFonts w:hint="eastAsia" w:ascii="Times New Roman" w:hAnsi="仿宋" w:eastAsia="仿宋_GB2312" w:cs="Times New Roman"/>
          <w:sz w:val="28"/>
          <w:szCs w:val="28"/>
        </w:rPr>
      </w:pPr>
      <w:r>
        <w:rPr>
          <w:rFonts w:hint="eastAsia" w:ascii="Times New Roman" w:hAnsi="仿宋" w:eastAsia="仿宋_GB2312" w:cs="Times New Roman"/>
          <w:sz w:val="28"/>
          <w:szCs w:val="28"/>
        </w:rPr>
        <w:t>学校：                      院系：              学号：</w:t>
      </w:r>
    </w:p>
    <w:p>
      <w:pPr>
        <w:adjustRightInd w:val="0"/>
        <w:snapToGrid w:val="0"/>
        <w:rPr>
          <w:rFonts w:hint="eastAsia" w:ascii="Times New Roman" w:hAnsi="仿宋" w:eastAsia="仿宋_GB2312" w:cs="Times New Roman"/>
          <w:sz w:val="28"/>
          <w:szCs w:val="28"/>
        </w:rPr>
      </w:pP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73"/>
        <w:gridCol w:w="296"/>
        <w:gridCol w:w="383"/>
        <w:gridCol w:w="383"/>
        <w:gridCol w:w="383"/>
        <w:gridCol w:w="89"/>
        <w:gridCol w:w="293"/>
        <w:gridCol w:w="383"/>
        <w:gridCol w:w="383"/>
        <w:gridCol w:w="21"/>
        <w:gridCol w:w="116"/>
        <w:gridCol w:w="246"/>
        <w:gridCol w:w="383"/>
        <w:gridCol w:w="382"/>
        <w:gridCol w:w="236"/>
        <w:gridCol w:w="147"/>
        <w:gridCol w:w="383"/>
        <w:gridCol w:w="383"/>
        <w:gridCol w:w="347"/>
        <w:gridCol w:w="35"/>
        <w:gridCol w:w="383"/>
        <w:gridCol w:w="383"/>
        <w:gridCol w:w="383"/>
        <w:gridCol w:w="38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3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基本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exac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入学时间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exac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学制</w:t>
            </w: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0" w:hRule="exac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学习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42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 xml:space="preserve"> 成绩排名：</w:t>
            </w:r>
            <w:r>
              <w:rPr>
                <w:rFonts w:hint="eastAsia" w:ascii="Times New Roman" w:hAnsi="仿宋" w:eastAsia="仿宋_GB2312" w:cs="Times New Roman"/>
                <w:sz w:val="24"/>
                <w:szCs w:val="24"/>
                <w:u w:val="single"/>
              </w:rPr>
              <w:t xml:space="preserve">    /   </w:t>
            </w: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（名次/总人数）</w:t>
            </w:r>
          </w:p>
        </w:tc>
        <w:tc>
          <w:tcPr>
            <w:tcW w:w="3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40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必修课</w:t>
            </w:r>
            <w:r>
              <w:rPr>
                <w:rFonts w:hint="eastAsia" w:ascii="Times New Roman" w:hAnsi="仿宋" w:eastAsia="仿宋_GB2312" w:cs="Times New Roman"/>
                <w:sz w:val="24"/>
                <w:szCs w:val="24"/>
                <w:u w:val="single"/>
              </w:rPr>
              <w:t xml:space="preserve">　 </w:t>
            </w: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门，其中及格以上</w:t>
            </w:r>
            <w:r>
              <w:rPr>
                <w:rFonts w:hint="eastAsia" w:ascii="Times New Roman" w:hAnsi="仿宋" w:eastAsia="仿宋_GB2312" w:cs="Times New Roman"/>
                <w:sz w:val="24"/>
                <w:szCs w:val="24"/>
                <w:u w:val="single"/>
              </w:rPr>
              <w:t xml:space="preserve">　 </w:t>
            </w: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门</w:t>
            </w:r>
          </w:p>
        </w:tc>
        <w:tc>
          <w:tcPr>
            <w:tcW w:w="40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如是，排名：</w:t>
            </w:r>
            <w:r>
              <w:rPr>
                <w:rFonts w:hint="eastAsia" w:ascii="Times New Roman" w:hAnsi="仿宋" w:eastAsia="仿宋_GB2312" w:cs="Times New Roman"/>
                <w:sz w:val="24"/>
                <w:szCs w:val="24"/>
                <w:u w:val="single"/>
              </w:rPr>
              <w:t xml:space="preserve">   /  </w:t>
            </w: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大学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期间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主要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获奖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日期</w:t>
            </w:r>
          </w:p>
        </w:tc>
        <w:tc>
          <w:tcPr>
            <w:tcW w:w="3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奖项名称</w:t>
            </w: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336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72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申请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理由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pacing w:val="-20"/>
                <w:sz w:val="24"/>
                <w:szCs w:val="24"/>
              </w:rPr>
              <w:t>(200-300字)</w:t>
            </w:r>
          </w:p>
        </w:tc>
        <w:tc>
          <w:tcPr>
            <w:tcW w:w="807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ind w:firstLine="4094" w:firstLineChars="1706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申请人签名：</w:t>
            </w:r>
          </w:p>
          <w:p>
            <w:pPr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推荐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ind w:left="-105" w:leftChars="-50" w:right="-105" w:rightChars="-50"/>
              <w:jc w:val="center"/>
              <w:rPr>
                <w:rFonts w:ascii="Times New Roman" w:hAnsi="仿宋" w:eastAsia="仿宋_GB2312" w:cs="Times New Roman"/>
                <w:spacing w:val="-14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pacing w:val="-14"/>
                <w:sz w:val="24"/>
                <w:szCs w:val="24"/>
              </w:rPr>
              <w:t>(100-150字)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011" w:firstLineChars="838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推荐人（辅导员或班主任）签名：</w:t>
            </w:r>
          </w:p>
          <w:p>
            <w:pPr>
              <w:adjustRightInd w:val="0"/>
              <w:snapToGrid w:val="0"/>
              <w:ind w:firstLine="5256" w:firstLineChars="219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院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（系）</w:t>
            </w:r>
          </w:p>
          <w:p>
            <w:pPr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意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napToGrid w:val="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247"/>
              </w:tabs>
              <w:adjustRightInd w:val="0"/>
              <w:snapToGrid w:val="0"/>
              <w:ind w:firstLine="2128" w:firstLineChars="887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院系主管学生工作领导签名：</w:t>
            </w:r>
          </w:p>
          <w:p>
            <w:pPr>
              <w:tabs>
                <w:tab w:val="left" w:pos="5247"/>
              </w:tabs>
              <w:adjustRightInd w:val="0"/>
              <w:snapToGrid w:val="0"/>
              <w:ind w:firstLine="4564" w:firstLineChars="1902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（院系公章）</w:t>
            </w:r>
          </w:p>
          <w:p>
            <w:pPr>
              <w:tabs>
                <w:tab w:val="left" w:pos="5247"/>
              </w:tabs>
              <w:adjustRightInd w:val="0"/>
              <w:snapToGrid w:val="0"/>
              <w:ind w:firstLine="5140" w:firstLineChars="2142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学</w:t>
            </w:r>
          </w:p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校</w:t>
            </w:r>
          </w:p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意</w:t>
            </w:r>
          </w:p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firstLine="477" w:firstLineChars="199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经评审，并在校内公示</w:t>
            </w:r>
            <w:r>
              <w:rPr>
                <w:rFonts w:hint="eastAsia" w:ascii="Times New Roman" w:hAnsi="仿宋" w:eastAsia="仿宋_GB2312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个工作日，无异议，现报请批准该同学获得国家奖学金。</w:t>
            </w:r>
          </w:p>
          <w:p>
            <w:pPr>
              <w:adjustRightIn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="5256" w:firstLineChars="219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（学校公章）</w:t>
            </w:r>
          </w:p>
          <w:p>
            <w:pPr>
              <w:adjustRightInd w:val="0"/>
              <w:snapToGrid w:val="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ind w:firstLine="5256" w:firstLineChars="2190"/>
              <w:rPr>
                <w:rFonts w:ascii="Times New Roman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Times New Roman"/>
                <w:sz w:val="24"/>
                <w:szCs w:val="24"/>
              </w:rPr>
              <w:t>年     月     日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ind w:firstLine="5256" w:firstLineChars="2190"/>
              <w:rPr>
                <w:rFonts w:ascii="Times New Roman" w:hAnsi="仿宋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000000"/>
          <w:kern w:val="0"/>
          <w:sz w:val="30"/>
          <w:szCs w:val="30"/>
        </w:rPr>
        <w:sectPr>
          <w:pgSz w:w="11906" w:h="16838"/>
          <w:pgMar w:top="1417" w:right="1417" w:bottom="1417" w:left="1531" w:header="851" w:footer="992" w:gutter="0"/>
          <w:cols w:space="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2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2021-12-25T08:55:00Z</dcterms:created>
  <dc:creator>拯救者</dc:creator>
  <cp:lastModifiedBy>宏</cp:lastModifiedBy>
  <dcterms:modified xsi:type="dcterms:W3CDTF">2021-12-25T08:55:12Z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4C954346BEB24EDFB696A3899C84CD03</vt:lpwstr>
  </property>
</Properties>
</file>